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6474CA" w14:textId="77777777" w:rsidR="00084822" w:rsidRPr="00084822" w:rsidRDefault="00084822" w:rsidP="00084822">
      <w:pPr>
        <w:rPr>
          <w:rFonts w:ascii="Cambria Math" w:hAnsi="Cambria Math" w:cs="Cambria Math"/>
        </w:rPr>
      </w:pPr>
      <w:proofErr w:type="gramStart"/>
      <w:r w:rsidRPr="00084822">
        <w:rPr>
          <w:rFonts w:ascii="Cambria Math" w:hAnsi="Cambria Math" w:cs="Cambria Math"/>
        </w:rPr>
        <w:t>na</w:t>
      </w:r>
      <w:proofErr w:type="gramEnd"/>
      <w:r w:rsidRPr="00084822">
        <w:rPr>
          <w:rFonts w:ascii="Cambria Math" w:hAnsi="Cambria Math" w:cs="Cambria Math"/>
        </w:rPr>
        <w:t xml:space="preserve"> </w:t>
      </w:r>
      <w:proofErr w:type="spellStart"/>
      <w:r w:rsidRPr="00084822">
        <w:rPr>
          <w:rFonts w:ascii="Cambria Math" w:hAnsi="Cambria Math" w:cs="Cambria Math"/>
        </w:rPr>
        <w:t>vnútorné</w:t>
      </w:r>
      <w:proofErr w:type="spellEnd"/>
      <w:r w:rsidRPr="00084822">
        <w:rPr>
          <w:rFonts w:ascii="Cambria Math" w:hAnsi="Cambria Math" w:cs="Cambria Math"/>
        </w:rPr>
        <w:t xml:space="preserve"> </w:t>
      </w:r>
      <w:proofErr w:type="spellStart"/>
      <w:r w:rsidRPr="00084822">
        <w:rPr>
          <w:rFonts w:ascii="Cambria Math" w:hAnsi="Cambria Math" w:cs="Cambria Math"/>
        </w:rPr>
        <w:t>použitie</w:t>
      </w:r>
      <w:proofErr w:type="spellEnd"/>
    </w:p>
    <w:p w14:paraId="22E153C8" w14:textId="77777777" w:rsidR="00084822" w:rsidRPr="00084822" w:rsidRDefault="00084822" w:rsidP="00084822">
      <w:pPr>
        <w:rPr>
          <w:rFonts w:ascii="Cambria Math" w:hAnsi="Cambria Math" w:cs="Cambria Math"/>
        </w:rPr>
      </w:pPr>
      <w:proofErr w:type="spellStart"/>
      <w:r w:rsidRPr="00084822">
        <w:rPr>
          <w:rFonts w:ascii="Cambria Math" w:hAnsi="Cambria Math" w:cs="Cambria Math"/>
        </w:rPr>
        <w:t>lakované</w:t>
      </w:r>
      <w:proofErr w:type="spellEnd"/>
      <w:r w:rsidRPr="00084822">
        <w:rPr>
          <w:rFonts w:ascii="Cambria Math" w:hAnsi="Cambria Math" w:cs="Cambria Math"/>
        </w:rPr>
        <w:t xml:space="preserve"> </w:t>
      </w:r>
      <w:proofErr w:type="spellStart"/>
      <w:r w:rsidRPr="00084822">
        <w:rPr>
          <w:rFonts w:ascii="Cambria Math" w:hAnsi="Cambria Math" w:cs="Cambria Math"/>
        </w:rPr>
        <w:t>drevo</w:t>
      </w:r>
      <w:proofErr w:type="spellEnd"/>
    </w:p>
    <w:p w14:paraId="3957F6CC" w14:textId="77777777" w:rsidR="00084822" w:rsidRPr="00084822" w:rsidRDefault="00084822" w:rsidP="00084822">
      <w:pPr>
        <w:rPr>
          <w:rFonts w:ascii="Cambria Math" w:hAnsi="Cambria Math" w:cs="Cambria Math"/>
        </w:rPr>
      </w:pPr>
      <w:r w:rsidRPr="00084822">
        <w:rPr>
          <w:rFonts w:ascii="Cambria Math" w:hAnsi="Cambria Math" w:cs="Cambria Math"/>
        </w:rPr>
        <w:t xml:space="preserve">7 </w:t>
      </w:r>
      <w:proofErr w:type="spellStart"/>
      <w:r w:rsidRPr="00084822">
        <w:rPr>
          <w:rFonts w:ascii="Cambria Math" w:hAnsi="Cambria Math" w:cs="Cambria Math"/>
        </w:rPr>
        <w:t>ks</w:t>
      </w:r>
      <w:proofErr w:type="spellEnd"/>
      <w:r w:rsidRPr="00084822">
        <w:rPr>
          <w:rFonts w:ascii="Cambria Math" w:hAnsi="Cambria Math" w:cs="Cambria Math"/>
        </w:rPr>
        <w:t xml:space="preserve"> </w:t>
      </w:r>
      <w:proofErr w:type="spellStart"/>
      <w:r w:rsidRPr="00084822">
        <w:rPr>
          <w:rFonts w:ascii="Cambria Math" w:hAnsi="Cambria Math" w:cs="Cambria Math"/>
        </w:rPr>
        <w:t>červených</w:t>
      </w:r>
      <w:proofErr w:type="spellEnd"/>
      <w:r w:rsidRPr="00084822">
        <w:rPr>
          <w:rFonts w:ascii="Cambria Math" w:hAnsi="Cambria Math" w:cs="Cambria Math"/>
        </w:rPr>
        <w:t xml:space="preserve"> „</w:t>
      </w:r>
      <w:proofErr w:type="spellStart"/>
      <w:r w:rsidRPr="00084822">
        <w:rPr>
          <w:rFonts w:ascii="Cambria Math" w:hAnsi="Cambria Math" w:cs="Cambria Math"/>
        </w:rPr>
        <w:t>plameň</w:t>
      </w:r>
      <w:proofErr w:type="spellEnd"/>
      <w:r w:rsidRPr="00084822">
        <w:rPr>
          <w:rFonts w:ascii="Cambria Math" w:hAnsi="Cambria Math" w:cs="Cambria Math"/>
        </w:rPr>
        <w:t xml:space="preserve"> </w:t>
      </w:r>
      <w:proofErr w:type="spellStart"/>
      <w:r w:rsidRPr="00084822">
        <w:rPr>
          <w:rFonts w:ascii="Cambria Math" w:hAnsi="Cambria Math" w:cs="Cambria Math"/>
        </w:rPr>
        <w:t>sviečky</w:t>
      </w:r>
      <w:proofErr w:type="spellEnd"/>
      <w:r w:rsidRPr="00084822">
        <w:rPr>
          <w:rFonts w:ascii="Cambria Math" w:hAnsi="Cambria Math" w:cs="Cambria Math"/>
        </w:rPr>
        <w:t xml:space="preserve">“ </w:t>
      </w:r>
      <w:proofErr w:type="spellStart"/>
      <w:r w:rsidRPr="00084822">
        <w:rPr>
          <w:rFonts w:ascii="Cambria Math" w:hAnsi="Cambria Math" w:cs="Cambria Math"/>
        </w:rPr>
        <w:t>žiaroviek</w:t>
      </w:r>
      <w:proofErr w:type="spellEnd"/>
    </w:p>
    <w:p w14:paraId="7EA3D376" w14:textId="77777777" w:rsidR="00084822" w:rsidRPr="00084822" w:rsidRDefault="00084822" w:rsidP="00084822">
      <w:pPr>
        <w:rPr>
          <w:rFonts w:ascii="Cambria Math" w:hAnsi="Cambria Math" w:cs="Cambria Math"/>
        </w:rPr>
      </w:pPr>
      <w:proofErr w:type="spellStart"/>
      <w:r w:rsidRPr="00084822">
        <w:rPr>
          <w:rFonts w:ascii="Cambria Math" w:hAnsi="Cambria Math" w:cs="Cambria Math"/>
        </w:rPr>
        <w:t>napájanie</w:t>
      </w:r>
      <w:proofErr w:type="spellEnd"/>
      <w:r w:rsidRPr="00084822">
        <w:rPr>
          <w:rFonts w:ascii="Cambria Math" w:hAnsi="Cambria Math" w:cs="Cambria Math"/>
        </w:rPr>
        <w:t>: 230 V~</w:t>
      </w:r>
    </w:p>
    <w:p w14:paraId="37634C3E" w14:textId="6DF45086" w:rsidR="00481B83" w:rsidRPr="00C34403" w:rsidRDefault="00084822" w:rsidP="00084822">
      <w:proofErr w:type="spellStart"/>
      <w:r w:rsidRPr="00084822">
        <w:rPr>
          <w:rFonts w:ascii="Cambria Math" w:hAnsi="Cambria Math" w:cs="Cambria Math"/>
        </w:rPr>
        <w:t>náhr</w:t>
      </w:r>
      <w:proofErr w:type="spellEnd"/>
      <w:r w:rsidRPr="00084822">
        <w:rPr>
          <w:rFonts w:ascii="Cambria Math" w:hAnsi="Cambria Math" w:cs="Cambria Math"/>
        </w:rPr>
        <w:t xml:space="preserve">. </w:t>
      </w:r>
      <w:proofErr w:type="spellStart"/>
      <w:r w:rsidRPr="00084822">
        <w:rPr>
          <w:rFonts w:ascii="Cambria Math" w:hAnsi="Cambria Math" w:cs="Cambria Math"/>
        </w:rPr>
        <w:t>žiar</w:t>
      </w:r>
      <w:proofErr w:type="spellEnd"/>
      <w:r w:rsidRPr="00084822">
        <w:rPr>
          <w:rFonts w:ascii="Cambria Math" w:hAnsi="Cambria Math" w:cs="Cambria Math"/>
        </w:rPr>
        <w:t>.: L 2040C/E10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2023-01-23T07:11:00Z</dcterms:created>
  <dcterms:modified xsi:type="dcterms:W3CDTF">2023-01-23T07:11:00Z</dcterms:modified>
</cp:coreProperties>
</file>